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E7" w:rsidRPr="009F5F8B" w:rsidRDefault="005268B5" w:rsidP="007030E7">
      <w:pPr>
        <w:pStyle w:val="Titre1"/>
        <w:spacing w:before="120" w:after="120"/>
        <w:rPr>
          <w:rFonts w:ascii="Sakkal Majalla" w:hAnsi="Sakkal Majalla" w:cs="Sakkal Majalla"/>
          <w:sz w:val="36"/>
          <w:szCs w:val="36"/>
          <w:u w:val="single"/>
          <w:rtl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w:pict>
          <v:rect id="_x0000_s1026" style="position:absolute;left:0;text-align:left;margin-left:382.9pt;margin-top:1.35pt;width:137.25pt;height:99.1pt;z-index:251659264" filled="f" stroked="f">
            <v:textbox>
              <w:txbxContent>
                <w:p w:rsidR="009864BB" w:rsidRPr="00414A69" w:rsidRDefault="009864BB" w:rsidP="009864BB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</w:pPr>
                  <w:r w:rsidRPr="00414A69">
                    <w:rPr>
                      <w:rFonts w:asciiTheme="majorBidi" w:eastAsia="Calibr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  <w:t>المملكة المغربية</w:t>
                  </w:r>
                </w:p>
                <w:p w:rsidR="009864BB" w:rsidRPr="00414A69" w:rsidRDefault="009864BB" w:rsidP="009864BB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</w:pPr>
                  <w:r w:rsidRPr="00414A69">
                    <w:rPr>
                      <w:rFonts w:asciiTheme="majorBidi" w:eastAsia="Calibr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  <w:t>وزارة الداخلية</w:t>
                  </w:r>
                </w:p>
                <w:p w:rsidR="009864BB" w:rsidRPr="00414A69" w:rsidRDefault="009864BB" w:rsidP="009864BB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</w:pPr>
                  <w:r w:rsidRPr="00414A69">
                    <w:rPr>
                      <w:rFonts w:asciiTheme="majorBidi" w:eastAsia="Calibr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  <w:t>عمالة انزكان ايت ملول</w:t>
                  </w:r>
                </w:p>
                <w:p w:rsidR="009864BB" w:rsidRPr="00414A69" w:rsidRDefault="009864BB" w:rsidP="009864BB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</w:pPr>
                  <w:r w:rsidRPr="00414A69">
                    <w:rPr>
                      <w:rFonts w:asciiTheme="majorBidi" w:eastAsia="Calibr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  <w:t>الدائرة الحضرية لايت ملول</w:t>
                  </w:r>
                </w:p>
                <w:p w:rsidR="009864BB" w:rsidRPr="00414A69" w:rsidRDefault="009864BB" w:rsidP="009864BB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</w:pPr>
                  <w:r w:rsidRPr="00414A69">
                    <w:rPr>
                      <w:rFonts w:asciiTheme="majorBidi" w:eastAsia="Calibr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  <w:t>جماعة ايت ملول</w:t>
                  </w:r>
                </w:p>
                <w:p w:rsidR="009864BB" w:rsidRPr="00414A69" w:rsidRDefault="00C72AC0" w:rsidP="009864B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MA"/>
                    </w:rPr>
                    <w:t>مديرية المصالح الجماعية</w:t>
                  </w:r>
                </w:p>
                <w:p w:rsidR="009864BB" w:rsidRPr="00414A69" w:rsidRDefault="009864BB" w:rsidP="009864B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</w:pPr>
                  <w:r w:rsidRPr="00414A69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  <w:t xml:space="preserve">مصلحة الشؤون الثقافية و الاجتماعية </w:t>
                  </w:r>
                </w:p>
                <w:p w:rsidR="009864BB" w:rsidRPr="00414A69" w:rsidRDefault="009864BB" w:rsidP="009864B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</w:pPr>
                  <w:r w:rsidRPr="00414A69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  <w:t xml:space="preserve">   و الرياضية و التنمية البشرية</w:t>
                  </w:r>
                </w:p>
                <w:p w:rsidR="009864BB" w:rsidRDefault="009864BB" w:rsidP="009864BB">
                  <w:pPr>
                    <w:jc w:val="center"/>
                    <w:rPr>
                      <w:lang w:bidi="ar-MA"/>
                    </w:rPr>
                  </w:pPr>
                </w:p>
              </w:txbxContent>
            </v:textbox>
          </v:rect>
        </w:pict>
      </w:r>
      <w:r w:rsidR="00F42CA6">
        <w:rPr>
          <w:rFonts w:ascii="Sakkal Majalla" w:hAnsi="Sakkal Majalla" w:cs="Sakkal Majalla"/>
          <w:noProof/>
          <w:sz w:val="36"/>
          <w:szCs w:val="36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36830</wp:posOffset>
            </wp:positionV>
            <wp:extent cx="1054100" cy="1129030"/>
            <wp:effectExtent l="19050" t="0" r="0" b="0"/>
            <wp:wrapNone/>
            <wp:docPr id="1" name="Image 1" descr="C:\Users\jini\Desktop\ait mell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i\Desktop\ait mello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0E7" w:rsidRDefault="007030E7" w:rsidP="007030E7">
      <w:pPr>
        <w:pStyle w:val="Titre1"/>
        <w:spacing w:before="120" w:after="120"/>
        <w:rPr>
          <w:rFonts w:ascii="Sakkal Majalla" w:hAnsi="Sakkal Majalla" w:cs="Sakkal Majalla"/>
          <w:sz w:val="16"/>
          <w:szCs w:val="16"/>
          <w:u w:val="single"/>
          <w:rtl/>
        </w:rPr>
      </w:pPr>
    </w:p>
    <w:p w:rsidR="00414A69" w:rsidRPr="00414A69" w:rsidRDefault="00414A69" w:rsidP="00414A69">
      <w:pPr>
        <w:rPr>
          <w:rtl/>
          <w:lang w:bidi="ar-MA"/>
        </w:rPr>
      </w:pPr>
    </w:p>
    <w:p w:rsidR="00414A69" w:rsidRPr="00414A69" w:rsidRDefault="00414A69" w:rsidP="00414A69">
      <w:pPr>
        <w:rPr>
          <w:sz w:val="16"/>
          <w:szCs w:val="16"/>
          <w:lang w:bidi="ar-MA"/>
        </w:rPr>
      </w:pPr>
    </w:p>
    <w:p w:rsidR="007030E7" w:rsidRDefault="009864BB" w:rsidP="009864BB">
      <w:pPr>
        <w:pBdr>
          <w:bottom w:val="single" w:sz="6" w:space="1" w:color="auto"/>
        </w:pBdr>
        <w:bidi/>
        <w:ind w:right="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بطاقة </w:t>
      </w:r>
      <w:r w:rsidR="00FE77E8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تقنية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>للتعريف بالجمعية</w:t>
      </w:r>
      <w:r w:rsidR="007030E7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 </w:t>
      </w:r>
    </w:p>
    <w:p w:rsidR="00660A09" w:rsidRPr="00660A09" w:rsidRDefault="00A2148C" w:rsidP="003D2DD7">
      <w:pPr>
        <w:pStyle w:val="Paragraphedeliste"/>
        <w:numPr>
          <w:ilvl w:val="0"/>
          <w:numId w:val="2"/>
        </w:numPr>
        <w:bidi/>
        <w:ind w:right="567"/>
        <w:rPr>
          <w:rFonts w:ascii="Sakkal Majalla" w:hAnsi="Sakkal Majalla" w:cs="Sakkal Majalla"/>
          <w:b/>
          <w:bCs/>
          <w:rtl/>
          <w:lang w:bidi="ar-MA"/>
        </w:rPr>
      </w:pPr>
      <w:r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ترسل هذه البطاقة بعد ملئها </w:t>
      </w:r>
      <w:r w:rsidR="00A25127" w:rsidRPr="00660A09">
        <w:rPr>
          <w:rFonts w:ascii="Sakkal Majalla" w:hAnsi="Sakkal Majalla" w:cs="Sakkal Majalla" w:hint="cs"/>
          <w:b/>
          <w:bCs/>
          <w:rtl/>
          <w:lang w:bidi="ar-MA"/>
        </w:rPr>
        <w:t>إلى</w:t>
      </w:r>
      <w:r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 </w:t>
      </w:r>
      <w:r w:rsidR="009864BB"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البريد الالكتروني التالي : </w:t>
      </w:r>
      <w:hyperlink r:id="rId8" w:history="1">
        <w:r w:rsidR="003D2DD7" w:rsidRPr="00FA1F76">
          <w:rPr>
            <w:rStyle w:val="Lienhypertexte"/>
            <w:rFonts w:ascii="Sakkal Majalla" w:hAnsi="Sakkal Majalla" w:cs="Sakkal Majalla"/>
            <w:b/>
            <w:bCs/>
            <w:lang w:bidi="ar-MA"/>
          </w:rPr>
          <w:t>c.aitmelloul@gmail.com</w:t>
        </w:r>
      </w:hyperlink>
    </w:p>
    <w:p w:rsidR="00A2148C" w:rsidRPr="00660A09" w:rsidRDefault="00660A09" w:rsidP="00660A09">
      <w:pPr>
        <w:pStyle w:val="Paragraphedeliste"/>
        <w:numPr>
          <w:ilvl w:val="0"/>
          <w:numId w:val="2"/>
        </w:numPr>
        <w:bidi/>
        <w:ind w:right="567"/>
        <w:rPr>
          <w:rFonts w:ascii="Sakkal Majalla" w:hAnsi="Sakkal Majalla" w:cs="Sakkal Majalla"/>
          <w:b/>
          <w:bCs/>
          <w:rtl/>
          <w:lang w:bidi="ar-MA"/>
        </w:rPr>
      </w:pPr>
      <w:r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تودع هذه البطاقة بعد ملئها و توقيعها من طرف رئيس الجمعية بمكتب الضبط لجماعة ايت ملول </w:t>
      </w:r>
      <w:r>
        <w:rPr>
          <w:rFonts w:ascii="Sakkal Majalla" w:hAnsi="Sakkal Majalla" w:cs="Sakkal Majalla" w:hint="cs"/>
          <w:b/>
          <w:bCs/>
          <w:rtl/>
          <w:lang w:bidi="ar-MA"/>
        </w:rPr>
        <w:t>.</w:t>
      </w:r>
    </w:p>
    <w:p w:rsidR="007030E7" w:rsidRPr="009864BB" w:rsidRDefault="007030E7" w:rsidP="009864BB">
      <w:pPr>
        <w:pBdr>
          <w:bottom w:val="single" w:sz="6" w:space="1" w:color="auto"/>
        </w:pBdr>
        <w:shd w:val="clear" w:color="auto" w:fill="8DB3E2" w:themeFill="text2" w:themeFillTint="66"/>
        <w:tabs>
          <w:tab w:val="right" w:pos="9070"/>
        </w:tabs>
        <w:bidi/>
        <w:spacing w:before="120" w:after="120"/>
        <w:ind w:left="-144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r w:rsidRPr="009864BB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  <w:t>معلومات خاصة بالجمعية</w:t>
      </w:r>
    </w:p>
    <w:p w:rsidR="007030E7" w:rsidRDefault="007030E7" w:rsidP="00D04C9C">
      <w:pPr>
        <w:shd w:val="clear" w:color="auto" w:fill="76923C" w:themeFill="accent3" w:themeFillShade="BF"/>
        <w:bidi/>
        <w:spacing w:before="120" w:after="12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تقديم الجمعية</w:t>
      </w:r>
    </w:p>
    <w:tbl>
      <w:tblPr>
        <w:tblStyle w:val="Grilledutableau"/>
        <w:bidiVisual/>
        <w:tblW w:w="10771" w:type="dxa"/>
        <w:jc w:val="center"/>
        <w:tblInd w:w="-1034" w:type="dxa"/>
        <w:tblLook w:val="04A0"/>
      </w:tblPr>
      <w:tblGrid>
        <w:gridCol w:w="3576"/>
        <w:gridCol w:w="8"/>
        <w:gridCol w:w="613"/>
        <w:gridCol w:w="553"/>
        <w:gridCol w:w="358"/>
        <w:gridCol w:w="427"/>
        <w:gridCol w:w="119"/>
        <w:gridCol w:w="482"/>
        <w:gridCol w:w="223"/>
        <w:gridCol w:w="390"/>
        <w:gridCol w:w="937"/>
        <w:gridCol w:w="583"/>
        <w:gridCol w:w="1807"/>
        <w:gridCol w:w="695"/>
      </w:tblGrid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F70A46" w:rsidP="009864BB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الاسم :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jc w:val="center"/>
        </w:trPr>
        <w:tc>
          <w:tcPr>
            <w:tcW w:w="3584" w:type="dxa"/>
            <w:gridSpan w:val="2"/>
            <w:vAlign w:val="center"/>
          </w:tcPr>
          <w:p w:rsidR="003D2DD7" w:rsidRPr="00414A69" w:rsidRDefault="003D2DD7" w:rsidP="00D04C9C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مجال </w:t>
            </w:r>
            <w:r w:rsidR="00D04C9C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الاشتغال</w:t>
            </w:r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</w:t>
            </w:r>
            <w:r w:rsidR="00F70A4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:</w:t>
            </w:r>
          </w:p>
        </w:tc>
        <w:tc>
          <w:tcPr>
            <w:tcW w:w="7187" w:type="dxa"/>
            <w:gridSpan w:val="12"/>
          </w:tcPr>
          <w:p w:rsidR="003D2DD7" w:rsidRDefault="003D2DD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  <w:p w:rsidR="00521108" w:rsidRPr="00414A69" w:rsidRDefault="00521108" w:rsidP="00521108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521108" w:rsidRPr="009F5F8B" w:rsidTr="00521108">
        <w:trPr>
          <w:jc w:val="center"/>
        </w:trPr>
        <w:tc>
          <w:tcPr>
            <w:tcW w:w="3584" w:type="dxa"/>
            <w:gridSpan w:val="2"/>
          </w:tcPr>
          <w:p w:rsidR="00521108" w:rsidRPr="00414A69" w:rsidRDefault="00521108" w:rsidP="009864BB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التخصص الوحيد المستهدف من الدعم</w:t>
            </w:r>
            <w:r w:rsidR="00F70A4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:</w:t>
            </w:r>
          </w:p>
        </w:tc>
        <w:tc>
          <w:tcPr>
            <w:tcW w:w="7187" w:type="dxa"/>
            <w:gridSpan w:val="12"/>
          </w:tcPr>
          <w:p w:rsidR="00521108" w:rsidRPr="00414A69" w:rsidRDefault="00521108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تاريخ التأسيس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العنوان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الهـاتـف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الفاكـس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البريد الالكتروني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660A09" w:rsidRPr="009F5F8B" w:rsidTr="00521108">
        <w:trPr>
          <w:jc w:val="center"/>
        </w:trPr>
        <w:tc>
          <w:tcPr>
            <w:tcW w:w="3584" w:type="dxa"/>
            <w:gridSpan w:val="2"/>
          </w:tcPr>
          <w:p w:rsidR="00660A09" w:rsidRPr="00414A69" w:rsidRDefault="00660A09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رقم الحساب البنكي للجمعية</w:t>
            </w:r>
            <w:r w:rsidRPr="00414A69">
              <w:rPr>
                <w:rFonts w:cs="Arabic Transparent" w:hint="cs"/>
                <w:b/>
                <w:bCs/>
                <w:sz w:val="26"/>
                <w:szCs w:val="26"/>
                <w:rtl/>
                <w:lang w:bidi="ar-MA"/>
              </w:rPr>
              <w:t xml:space="preserve">     </w:t>
            </w:r>
          </w:p>
        </w:tc>
        <w:tc>
          <w:tcPr>
            <w:tcW w:w="7187" w:type="dxa"/>
            <w:gridSpan w:val="12"/>
          </w:tcPr>
          <w:p w:rsidR="00660A09" w:rsidRPr="00414A69" w:rsidRDefault="00660A09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مدة صلاحية مكتب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آخر تاريخ لتجديد مكتب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</w:t>
            </w: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إسم الكامل لرئيس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عنوانه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رقم </w:t>
            </w:r>
            <w:r w:rsidR="007030E7"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هاتف رئيس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البريد الالكتروني لرئيس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A25127" w:rsidRPr="009F5F8B" w:rsidTr="00521108">
        <w:trPr>
          <w:trHeight w:val="195"/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الجمعية عضو في شبكة جمعوية؟</w:t>
            </w:r>
          </w:p>
        </w:tc>
        <w:tc>
          <w:tcPr>
            <w:tcW w:w="613" w:type="dxa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53" w:type="dxa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358" w:type="dxa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546" w:type="dxa"/>
            <w:gridSpan w:val="2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095" w:type="dxa"/>
            <w:gridSpan w:val="3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ما اسمها:</w:t>
            </w:r>
          </w:p>
        </w:tc>
        <w:tc>
          <w:tcPr>
            <w:tcW w:w="4022" w:type="dxa"/>
            <w:gridSpan w:val="4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trHeight w:val="144"/>
          <w:jc w:val="center"/>
        </w:trPr>
        <w:tc>
          <w:tcPr>
            <w:tcW w:w="3584" w:type="dxa"/>
            <w:gridSpan w:val="2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للجمعية فروع</w:t>
            </w:r>
          </w:p>
        </w:tc>
        <w:tc>
          <w:tcPr>
            <w:tcW w:w="613" w:type="dxa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53" w:type="dxa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358" w:type="dxa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546" w:type="dxa"/>
            <w:gridSpan w:val="2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705" w:type="dxa"/>
            <w:gridSpan w:val="2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عددها</w:t>
            </w:r>
          </w:p>
        </w:tc>
        <w:tc>
          <w:tcPr>
            <w:tcW w:w="390" w:type="dxa"/>
          </w:tcPr>
          <w:p w:rsidR="003D2DD7" w:rsidRPr="00414A69" w:rsidRDefault="003D2DD7" w:rsidP="003D2DD7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4"/>
            <w:vMerge w:val="restart"/>
            <w:tcBorders>
              <w:right w:val="nil"/>
            </w:tcBorders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trHeight w:val="269"/>
          <w:jc w:val="center"/>
        </w:trPr>
        <w:tc>
          <w:tcPr>
            <w:tcW w:w="3584" w:type="dxa"/>
            <w:gridSpan w:val="2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عدد أعضاء المكتب</w:t>
            </w:r>
          </w:p>
        </w:tc>
        <w:tc>
          <w:tcPr>
            <w:tcW w:w="613" w:type="dxa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إناث</w:t>
            </w:r>
          </w:p>
        </w:tc>
        <w:tc>
          <w:tcPr>
            <w:tcW w:w="553" w:type="dxa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04" w:type="dxa"/>
            <w:gridSpan w:val="3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ذكور</w:t>
            </w:r>
          </w:p>
        </w:tc>
        <w:tc>
          <w:tcPr>
            <w:tcW w:w="1095" w:type="dxa"/>
            <w:gridSpan w:val="3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4"/>
            <w:vMerge/>
            <w:tcBorders>
              <w:right w:val="nil"/>
            </w:tcBorders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trHeight w:val="269"/>
          <w:jc w:val="center"/>
        </w:trPr>
        <w:tc>
          <w:tcPr>
            <w:tcW w:w="3584" w:type="dxa"/>
            <w:gridSpan w:val="2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عدد المنخرطين</w:t>
            </w:r>
          </w:p>
        </w:tc>
        <w:tc>
          <w:tcPr>
            <w:tcW w:w="613" w:type="dxa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إناث</w:t>
            </w:r>
          </w:p>
        </w:tc>
        <w:tc>
          <w:tcPr>
            <w:tcW w:w="553" w:type="dxa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04" w:type="dxa"/>
            <w:gridSpan w:val="3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ذكور</w:t>
            </w:r>
          </w:p>
        </w:tc>
        <w:tc>
          <w:tcPr>
            <w:tcW w:w="1095" w:type="dxa"/>
            <w:gridSpan w:val="3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4"/>
            <w:vMerge/>
            <w:tcBorders>
              <w:bottom w:val="nil"/>
              <w:right w:val="nil"/>
            </w:tcBorders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76" w:type="dxa"/>
          </w:tcPr>
          <w:p w:rsidR="007030E7" w:rsidRPr="00414A69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مستوى تدخل الجمعية</w:t>
            </w:r>
          </w:p>
        </w:tc>
        <w:tc>
          <w:tcPr>
            <w:tcW w:w="1959" w:type="dxa"/>
            <w:gridSpan w:val="5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محلي</w:t>
            </w:r>
          </w:p>
        </w:tc>
        <w:tc>
          <w:tcPr>
            <w:tcW w:w="601" w:type="dxa"/>
            <w:gridSpan w:val="2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550" w:type="dxa"/>
            <w:gridSpan w:val="3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جهوي</w:t>
            </w:r>
          </w:p>
        </w:tc>
        <w:tc>
          <w:tcPr>
            <w:tcW w:w="583" w:type="dxa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807" w:type="dxa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وطني</w:t>
            </w:r>
          </w:p>
        </w:tc>
        <w:tc>
          <w:tcPr>
            <w:tcW w:w="695" w:type="dxa"/>
          </w:tcPr>
          <w:p w:rsidR="007030E7" w:rsidRPr="007030E7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التدبير الإداري للجمعية</w:t>
      </w:r>
    </w:p>
    <w:tbl>
      <w:tblPr>
        <w:tblStyle w:val="Grilledutableau"/>
        <w:bidiVisual/>
        <w:tblW w:w="10383" w:type="dxa"/>
        <w:jc w:val="center"/>
        <w:tblInd w:w="-533" w:type="dxa"/>
        <w:tblLook w:val="04A0"/>
      </w:tblPr>
      <w:tblGrid>
        <w:gridCol w:w="6578"/>
        <w:gridCol w:w="525"/>
        <w:gridCol w:w="408"/>
        <w:gridCol w:w="423"/>
        <w:gridCol w:w="420"/>
        <w:gridCol w:w="523"/>
        <w:gridCol w:w="423"/>
        <w:gridCol w:w="639"/>
        <w:gridCol w:w="444"/>
      </w:tblGrid>
      <w:tr w:rsidR="00D04C9C" w:rsidRPr="009F5F8B" w:rsidTr="00D04C9C">
        <w:trPr>
          <w:trHeight w:val="419"/>
          <w:jc w:val="center"/>
        </w:trPr>
        <w:tc>
          <w:tcPr>
            <w:tcW w:w="657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تعقد الجمعية جموعاتها العامة في الآجال المحددة 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411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نظام داخلي 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417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يتم تداول المسؤولية داخل الجمعية 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333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توجد التقارير ومحاضر الاجتماعات؟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أرشيف؟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427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سجل المراسلات؟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تقارير حصيلة أنشطتها التي تمت خلال السنوات السابقة؟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369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سجل المنخرطين؟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369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هل تتوفر الجمعية على مقر 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5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كراء</w:t>
            </w: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639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ملكية</w:t>
            </w:r>
          </w:p>
        </w:tc>
        <w:tc>
          <w:tcPr>
            <w:tcW w:w="444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lastRenderedPageBreak/>
        <w:t>التدبير المالي للجمعية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6059"/>
        <w:gridCol w:w="992"/>
        <w:gridCol w:w="567"/>
        <w:gridCol w:w="920"/>
        <w:gridCol w:w="602"/>
      </w:tblGrid>
      <w:tr w:rsidR="007030E7" w:rsidRPr="009F5F8B" w:rsidTr="00F42CA6">
        <w:trPr>
          <w:trHeight w:val="467"/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سجل محاسباتي</w:t>
            </w:r>
            <w:r w:rsidRPr="00F42CA6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</w:t>
            </w: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؟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F42CA6">
        <w:trPr>
          <w:trHeight w:val="457"/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يتم تحضير الميزانية التوقعية سنويا؟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F42CA6">
        <w:trPr>
          <w:trHeight w:val="433"/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تقوم الجمعية بافتحاص حساباتها من طرف خبير في المحاسبة؟ 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الموارد البشرية العاملة بالجمعية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178"/>
        <w:gridCol w:w="2635"/>
      </w:tblGrid>
      <w:tr w:rsidR="007030E7" w:rsidRPr="009F5F8B" w:rsidTr="00C35739">
        <w:trPr>
          <w:trHeight w:val="331"/>
          <w:jc w:val="center"/>
        </w:trPr>
        <w:tc>
          <w:tcPr>
            <w:tcW w:w="4365" w:type="dxa"/>
            <w:vMerge w:val="restart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الموارد البشرية</w:t>
            </w:r>
          </w:p>
        </w:tc>
        <w:tc>
          <w:tcPr>
            <w:tcW w:w="4813" w:type="dxa"/>
            <w:gridSpan w:val="2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        العدد</w:t>
            </w:r>
          </w:p>
        </w:tc>
      </w:tr>
      <w:tr w:rsidR="007030E7" w:rsidRPr="009F5F8B" w:rsidTr="00C35739">
        <w:trPr>
          <w:trHeight w:val="159"/>
          <w:jc w:val="center"/>
        </w:trPr>
        <w:tc>
          <w:tcPr>
            <w:tcW w:w="4365" w:type="dxa"/>
            <w:vMerge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178" w:type="dxa"/>
            <w:vAlign w:val="center"/>
          </w:tcPr>
          <w:p w:rsidR="007030E7" w:rsidRPr="009F5F8B" w:rsidRDefault="007030E7" w:rsidP="00F66E8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الإناث</w:t>
            </w:r>
          </w:p>
        </w:tc>
        <w:tc>
          <w:tcPr>
            <w:tcW w:w="2635" w:type="dxa"/>
            <w:vAlign w:val="center"/>
          </w:tcPr>
          <w:p w:rsidR="007030E7" w:rsidRPr="009F5F8B" w:rsidRDefault="007030E7" w:rsidP="00F66E8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الذكور</w:t>
            </w:r>
          </w:p>
        </w:tc>
      </w:tr>
      <w:tr w:rsidR="007030E7" w:rsidRPr="009F5F8B" w:rsidTr="00C35739">
        <w:trPr>
          <w:trHeight w:val="331"/>
          <w:jc w:val="center"/>
        </w:trPr>
        <w:tc>
          <w:tcPr>
            <w:tcW w:w="4365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المتطوعون</w:t>
            </w:r>
          </w:p>
        </w:tc>
        <w:tc>
          <w:tcPr>
            <w:tcW w:w="2178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635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  <w:tr w:rsidR="007030E7" w:rsidRPr="009F5F8B" w:rsidTr="00C35739">
        <w:trPr>
          <w:trHeight w:val="331"/>
          <w:jc w:val="center"/>
        </w:trPr>
        <w:tc>
          <w:tcPr>
            <w:tcW w:w="4365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الأجراء</w:t>
            </w:r>
          </w:p>
        </w:tc>
        <w:tc>
          <w:tcPr>
            <w:tcW w:w="2178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635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</w:tbl>
    <w:p w:rsidR="007030E7" w:rsidRPr="007030E7" w:rsidRDefault="00414A69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</w:t>
      </w:r>
      <w:r w:rsidR="007030E7"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لتواصل الداخلي والخارجي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6059"/>
        <w:gridCol w:w="992"/>
        <w:gridCol w:w="567"/>
        <w:gridCol w:w="939"/>
        <w:gridCol w:w="621"/>
      </w:tblGrid>
      <w:tr w:rsidR="007030E7" w:rsidRPr="009F5F8B" w:rsidTr="00C35739">
        <w:trPr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تنظم الجمعية لقاءات تواصلية منتظمة مع المنخرطين ؟</w:t>
            </w:r>
            <w:r w:rsidRPr="00F42CA6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39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21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C35739">
        <w:trPr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تقوم الجمعية بتعميم المحاضر وتقارير الأنشطة؟</w:t>
            </w:r>
            <w:r w:rsidRPr="00F42CA6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39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21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C35739">
        <w:trPr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تتوفر الجمعية على خطة للتواصل الخارجي؟ 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39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21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:rsidR="00D04C9C" w:rsidRDefault="00F70A46" w:rsidP="00D04C9C">
      <w:pPr>
        <w:bidi/>
        <w:spacing w:before="120" w:after="120"/>
        <w:ind w:right="567"/>
        <w:jc w:val="right"/>
        <w:rPr>
          <w:rFonts w:ascii="Sakkal Majalla" w:hAnsi="Sakkal Majalla" w:cs="Sakkal Majalla"/>
          <w:sz w:val="28"/>
          <w:szCs w:val="28"/>
          <w:rtl/>
          <w:lang w:bidi="ar-MA"/>
        </w:rPr>
        <w:sectPr w:rsidR="00D04C9C" w:rsidSect="00414A69">
          <w:footerReference w:type="even" r:id="rId9"/>
          <w:pgSz w:w="11906" w:h="16838"/>
          <w:pgMar w:top="142" w:right="1418" w:bottom="0" w:left="1418" w:header="709" w:footer="709" w:gutter="0"/>
          <w:cols w:space="708"/>
          <w:titlePg/>
          <w:docGrid w:linePitch="360"/>
        </w:sect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التوقي</w:t>
      </w:r>
    </w:p>
    <w:p w:rsidR="00A2148C" w:rsidRDefault="00A2148C" w:rsidP="00F70A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  <w:bidi/>
        <w:spacing w:before="120" w:after="120"/>
        <w:rPr>
          <w:lang w:bidi="ar-MA"/>
        </w:rPr>
      </w:pPr>
    </w:p>
    <w:sectPr w:rsidR="00A2148C" w:rsidSect="00C72AC0">
      <w:pgSz w:w="16838" w:h="11906" w:orient="landscape"/>
      <w:pgMar w:top="1418" w:right="232" w:bottom="1418" w:left="22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82" w:rsidRDefault="008E5682" w:rsidP="007030E7">
      <w:r>
        <w:separator/>
      </w:r>
    </w:p>
  </w:endnote>
  <w:endnote w:type="continuationSeparator" w:id="1">
    <w:p w:rsidR="008E5682" w:rsidRDefault="008E5682" w:rsidP="0070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7" w:rsidRDefault="005268B5" w:rsidP="00DF603F">
    <w:pPr>
      <w:pStyle w:val="Pieddepage"/>
      <w:framePr w:wrap="around" w:vAnchor="text" w:hAnchor="margin" w:xAlign="center" w:y="1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 w:rsidR="007030E7"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separate"/>
    </w:r>
    <w:r w:rsidR="007030E7">
      <w:rPr>
        <w:rStyle w:val="Numrodepage"/>
        <w:rFonts w:eastAsiaTheme="majorEastAsia"/>
        <w:noProof/>
      </w:rPr>
      <w:t>10</w:t>
    </w:r>
    <w:r>
      <w:rPr>
        <w:rStyle w:val="Numrodepage"/>
        <w:rFonts w:eastAsiaTheme="majorEastAsia"/>
      </w:rPr>
      <w:fldChar w:fldCharType="end"/>
    </w:r>
  </w:p>
  <w:p w:rsidR="007030E7" w:rsidRDefault="007030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82" w:rsidRDefault="008E5682" w:rsidP="007030E7">
      <w:r>
        <w:separator/>
      </w:r>
    </w:p>
  </w:footnote>
  <w:footnote w:type="continuationSeparator" w:id="1">
    <w:p w:rsidR="008E5682" w:rsidRDefault="008E5682" w:rsidP="00703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D43"/>
    <w:multiLevelType w:val="hybridMultilevel"/>
    <w:tmpl w:val="60588342"/>
    <w:lvl w:ilvl="0" w:tplc="3C42133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97AA2"/>
    <w:multiLevelType w:val="hybridMultilevel"/>
    <w:tmpl w:val="C7A6BB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16E42"/>
    <w:multiLevelType w:val="hybridMultilevel"/>
    <w:tmpl w:val="61349204"/>
    <w:lvl w:ilvl="0" w:tplc="EA5C84D0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030E7"/>
    <w:rsid w:val="001F3739"/>
    <w:rsid w:val="00291861"/>
    <w:rsid w:val="003D2DD7"/>
    <w:rsid w:val="00414A69"/>
    <w:rsid w:val="00445E8B"/>
    <w:rsid w:val="0046458C"/>
    <w:rsid w:val="00480B04"/>
    <w:rsid w:val="004F5C09"/>
    <w:rsid w:val="00521108"/>
    <w:rsid w:val="005268B5"/>
    <w:rsid w:val="00621935"/>
    <w:rsid w:val="00660A09"/>
    <w:rsid w:val="00694669"/>
    <w:rsid w:val="007030E7"/>
    <w:rsid w:val="007A035D"/>
    <w:rsid w:val="008A393A"/>
    <w:rsid w:val="008C241D"/>
    <w:rsid w:val="008E5682"/>
    <w:rsid w:val="0093547A"/>
    <w:rsid w:val="009864BB"/>
    <w:rsid w:val="00A2148C"/>
    <w:rsid w:val="00A25127"/>
    <w:rsid w:val="00A310D7"/>
    <w:rsid w:val="00AA6132"/>
    <w:rsid w:val="00B300D9"/>
    <w:rsid w:val="00B33859"/>
    <w:rsid w:val="00B62DE8"/>
    <w:rsid w:val="00C35739"/>
    <w:rsid w:val="00C72AC0"/>
    <w:rsid w:val="00C7413E"/>
    <w:rsid w:val="00C76462"/>
    <w:rsid w:val="00C85ECC"/>
    <w:rsid w:val="00D04C9C"/>
    <w:rsid w:val="00D5038A"/>
    <w:rsid w:val="00E4052D"/>
    <w:rsid w:val="00E6086D"/>
    <w:rsid w:val="00EF213E"/>
    <w:rsid w:val="00F37293"/>
    <w:rsid w:val="00F42CA6"/>
    <w:rsid w:val="00F70A46"/>
    <w:rsid w:val="00FC63F0"/>
    <w:rsid w:val="00FE396D"/>
    <w:rsid w:val="00FE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30E7"/>
    <w:pPr>
      <w:keepNext/>
      <w:bidi/>
      <w:jc w:val="center"/>
      <w:outlineLvl w:val="0"/>
    </w:pPr>
    <w:rPr>
      <w:b/>
      <w:bCs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30E7"/>
    <w:rPr>
      <w:rFonts w:ascii="Times New Roman" w:eastAsia="Times New Roman" w:hAnsi="Times New Roman" w:cs="Times New Roman"/>
      <w:b/>
      <w:bCs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3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703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30E7"/>
  </w:style>
  <w:style w:type="table" w:styleId="Grilledutableau">
    <w:name w:val="Table Grid"/>
    <w:basedOn w:val="TableauNormal"/>
    <w:rsid w:val="0070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03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30E7"/>
    <w:pPr>
      <w:ind w:left="720"/>
      <w:contextualSpacing/>
    </w:pPr>
  </w:style>
  <w:style w:type="paragraph" w:styleId="NormalWeb">
    <w:name w:val="Normal (Web)"/>
    <w:basedOn w:val="Normal"/>
    <w:uiPriority w:val="99"/>
    <w:rsid w:val="007030E7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7030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030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030E7"/>
    <w:rPr>
      <w:vertAlign w:val="superscript"/>
    </w:rPr>
  </w:style>
  <w:style w:type="character" w:styleId="Lienhypertexte">
    <w:name w:val="Hyperlink"/>
    <w:uiPriority w:val="99"/>
    <w:unhideWhenUsed/>
    <w:rsid w:val="00A214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4B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aitmellou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essedik_r</dc:creator>
  <cp:lastModifiedBy>dell</cp:lastModifiedBy>
  <cp:revision>2</cp:revision>
  <cp:lastPrinted>2016-04-11T09:30:00Z</cp:lastPrinted>
  <dcterms:created xsi:type="dcterms:W3CDTF">2017-01-20T10:51:00Z</dcterms:created>
  <dcterms:modified xsi:type="dcterms:W3CDTF">2017-01-20T10:51:00Z</dcterms:modified>
</cp:coreProperties>
</file>